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87" w:type="dxa"/>
        <w:tblInd w:w="1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8"/>
        <w:gridCol w:w="649"/>
        <w:gridCol w:w="1979"/>
        <w:gridCol w:w="714"/>
        <w:gridCol w:w="284"/>
        <w:gridCol w:w="992"/>
        <w:gridCol w:w="142"/>
        <w:gridCol w:w="286"/>
        <w:gridCol w:w="750"/>
        <w:gridCol w:w="1773"/>
      </w:tblGrid>
      <w:tr w:rsidR="009B5E8B" w14:paraId="050C9D04" w14:textId="77777777" w:rsidTr="00C92F26">
        <w:trPr>
          <w:trHeight w:val="3799"/>
        </w:trPr>
        <w:tc>
          <w:tcPr>
            <w:tcW w:w="9987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5C85FC5" w14:textId="77777777" w:rsidR="009B5E8B" w:rsidRDefault="009B5E8B">
            <w:pPr>
              <w:spacing w:line="260" w:lineRule="exact"/>
              <w:rPr>
                <w:b/>
                <w:sz w:val="28"/>
              </w:rPr>
            </w:pPr>
          </w:p>
          <w:p w14:paraId="730ECAE0" w14:textId="77777777" w:rsidR="009B5E8B" w:rsidRPr="003F3394" w:rsidRDefault="009B5E8B" w:rsidP="003F3394">
            <w:pPr>
              <w:spacing w:line="340" w:lineRule="exac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pacing w:val="45"/>
                <w:sz w:val="32"/>
              </w:rPr>
              <w:t>くまもと県民交流館使用許可申請</w:t>
            </w:r>
            <w:r>
              <w:rPr>
                <w:rFonts w:hint="eastAsia"/>
                <w:b/>
                <w:spacing w:val="2"/>
                <w:sz w:val="32"/>
              </w:rPr>
              <w:t>書</w:t>
            </w:r>
          </w:p>
          <w:p w14:paraId="1989EA10" w14:textId="77777777" w:rsidR="003F3394" w:rsidRDefault="003F3394" w:rsidP="003F3394">
            <w:pPr>
              <w:spacing w:line="240" w:lineRule="exact"/>
            </w:pPr>
          </w:p>
          <w:p w14:paraId="5AE536DC" w14:textId="67826B34" w:rsidR="00684892" w:rsidRPr="003F3394" w:rsidRDefault="00684892" w:rsidP="003F3394">
            <w:pPr>
              <w:spacing w:line="240" w:lineRule="exact"/>
            </w:pPr>
            <w:r>
              <w:rPr>
                <w:rFonts w:hint="eastAsia"/>
              </w:rPr>
              <w:t xml:space="preserve">　くまもと県民交流館</w:t>
            </w:r>
            <w:r w:rsidR="000032BB">
              <w:rPr>
                <w:rFonts w:hint="eastAsia"/>
              </w:rPr>
              <w:t>管理運営共同企業体</w:t>
            </w:r>
            <w:r w:rsidR="003F3394">
              <w:rPr>
                <w:rFonts w:hint="eastAsia"/>
              </w:rPr>
              <w:t xml:space="preserve">                                    </w:t>
            </w:r>
            <w:r w:rsidR="00F04AD6">
              <w:rPr>
                <w:rFonts w:hint="eastAsia"/>
              </w:rPr>
              <w:t xml:space="preserve">　</w:t>
            </w:r>
            <w:r w:rsidR="003F3394">
              <w:rPr>
                <w:rFonts w:hint="eastAsia"/>
              </w:rPr>
              <w:t xml:space="preserve"> 年</w:t>
            </w:r>
            <w:r w:rsidR="00F04AD6">
              <w:rPr>
                <w:rFonts w:hint="eastAsia"/>
              </w:rPr>
              <w:t xml:space="preserve">　　</w:t>
            </w:r>
            <w:r w:rsidR="003F3394">
              <w:rPr>
                <w:rFonts w:hint="eastAsia"/>
              </w:rPr>
              <w:t xml:space="preserve">　月</w:t>
            </w:r>
            <w:r w:rsidR="00C92F26">
              <w:rPr>
                <w:rFonts w:hint="eastAsia"/>
              </w:rPr>
              <w:t xml:space="preserve">　</w:t>
            </w:r>
            <w:r w:rsidR="00F04AD6">
              <w:rPr>
                <w:rFonts w:hint="eastAsia"/>
              </w:rPr>
              <w:t xml:space="preserve">　　　</w:t>
            </w:r>
            <w:r w:rsidR="003F3394">
              <w:rPr>
                <w:rFonts w:hint="eastAsia"/>
              </w:rPr>
              <w:t>日</w:t>
            </w:r>
          </w:p>
          <w:p w14:paraId="267687F7" w14:textId="77777777" w:rsidR="00684892" w:rsidRDefault="00684892" w:rsidP="003F3394">
            <w:pPr>
              <w:spacing w:line="240" w:lineRule="exact"/>
            </w:pPr>
            <w:r>
              <w:rPr>
                <w:rFonts w:hint="eastAsia"/>
              </w:rPr>
              <w:t xml:space="preserve">　代表</w:t>
            </w:r>
            <w:r w:rsidR="000032BB">
              <w:rPr>
                <w:rFonts w:hint="eastAsia"/>
              </w:rPr>
              <w:t xml:space="preserve">　九州綜合サービス株式会社</w:t>
            </w:r>
          </w:p>
          <w:p w14:paraId="2C4AD3BE" w14:textId="77777777" w:rsidR="00684892" w:rsidRPr="00684892" w:rsidRDefault="00684892" w:rsidP="003F3394">
            <w:pPr>
              <w:spacing w:line="240" w:lineRule="exact"/>
            </w:pPr>
            <w:r>
              <w:rPr>
                <w:rFonts w:hint="eastAsia"/>
              </w:rPr>
              <w:t xml:space="preserve">　代表</w:t>
            </w:r>
            <w:r w:rsidR="000032BB">
              <w:rPr>
                <w:rFonts w:hint="eastAsia"/>
              </w:rPr>
              <w:t>取締役　尾池　千佳子</w:t>
            </w:r>
          </w:p>
          <w:p w14:paraId="4DA9DEAA" w14:textId="77777777" w:rsidR="009B5E8B" w:rsidRDefault="009B5E8B" w:rsidP="003F3394">
            <w:pPr>
              <w:spacing w:line="240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  <w:r>
              <w:rPr>
                <w:rFonts w:hint="eastAsia"/>
                <w:sz w:val="20"/>
              </w:rPr>
              <w:t>（法人にあっては、主たる事務所の所在地）</w:t>
            </w:r>
          </w:p>
          <w:p w14:paraId="2CCCBE16" w14:textId="11579EB5" w:rsidR="003F3394" w:rsidRDefault="009B5E8B" w:rsidP="00F04AD6">
            <w:pPr>
              <w:spacing w:line="240" w:lineRule="exact"/>
              <w:rPr>
                <w:sz w:val="2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　申請者　住所</w:t>
            </w:r>
          </w:p>
          <w:p w14:paraId="67AFD42D" w14:textId="1CB69CE1" w:rsidR="003F3394" w:rsidRDefault="009B5E8B" w:rsidP="003F339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</w:rPr>
              <w:t xml:space="preserve">　 　　　　　　　　　　　　　　　　　　　　　　　　　　　　　　　　　　　　　</w:t>
            </w:r>
            <w:r>
              <w:rPr>
                <w:rFonts w:hint="eastAsia"/>
                <w:sz w:val="20"/>
              </w:rPr>
              <w:t>（法人にあっては、名称及び代表者の氏名）</w:t>
            </w:r>
          </w:p>
          <w:p w14:paraId="39751486" w14:textId="7A270AE6" w:rsidR="00F04AD6" w:rsidRDefault="009B5E8B" w:rsidP="00F04AD6">
            <w:pPr>
              <w:spacing w:line="240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t xml:space="preserve">  </w:t>
            </w:r>
            <w:r>
              <w:rPr>
                <w:rFonts w:hint="eastAsia"/>
              </w:rPr>
              <w:t xml:space="preserve">　　　　　氏名</w:t>
            </w:r>
          </w:p>
          <w:p w14:paraId="35B6B4D8" w14:textId="77777777" w:rsidR="00F04AD6" w:rsidRDefault="00F04AD6" w:rsidP="00F04AD6">
            <w:pPr>
              <w:spacing w:line="240" w:lineRule="exact"/>
            </w:pPr>
          </w:p>
          <w:p w14:paraId="41D486C3" w14:textId="6E53F884" w:rsidR="009B5E8B" w:rsidRDefault="009B5E8B" w:rsidP="00C92F26">
            <w:pPr>
              <w:spacing w:line="240" w:lineRule="exact"/>
              <w:ind w:firstLineChars="2500" w:firstLine="5250"/>
            </w:pPr>
            <w:r>
              <w:t xml:space="preserve">                                 </w:t>
            </w:r>
          </w:p>
          <w:p w14:paraId="1142AC74" w14:textId="49301864" w:rsidR="009B5E8B" w:rsidRDefault="009B5E8B" w:rsidP="003F3394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電話番号</w:t>
            </w:r>
            <w:r w:rsidR="00C92F26">
              <w:rPr>
                <w:rFonts w:hint="eastAsia"/>
              </w:rPr>
              <w:t xml:space="preserve">　</w:t>
            </w:r>
          </w:p>
          <w:p w14:paraId="45DE87CD" w14:textId="77777777" w:rsidR="009B5E8B" w:rsidRDefault="009B5E8B" w:rsidP="003F3394">
            <w:pPr>
              <w:spacing w:line="240" w:lineRule="exact"/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使用許可を受けたいので、次のとおり申請します。</w:t>
            </w:r>
          </w:p>
        </w:tc>
      </w:tr>
      <w:tr w:rsidR="009B5E8B" w14:paraId="0A688F8A" w14:textId="77777777" w:rsidTr="00C92F26">
        <w:trPr>
          <w:trHeight w:hRule="exact" w:val="567"/>
        </w:trPr>
        <w:tc>
          <w:tcPr>
            <w:tcW w:w="2418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4FF05840" w14:textId="77777777" w:rsidR="003F3394" w:rsidRDefault="009B5E8B" w:rsidP="003F3394">
            <w:pPr>
              <w:spacing w:line="260" w:lineRule="atLeast"/>
              <w:ind w:firstLine="210"/>
              <w:jc w:val="both"/>
              <w:rPr>
                <w:spacing w:val="60"/>
              </w:rPr>
            </w:pPr>
            <w:r>
              <w:rPr>
                <w:rFonts w:hint="eastAsia"/>
              </w:rPr>
              <w:t>１．</w:t>
            </w:r>
            <w:r w:rsidR="003F3394">
              <w:rPr>
                <w:rFonts w:hint="eastAsia"/>
                <w:spacing w:val="60"/>
              </w:rPr>
              <w:t>催事名</w:t>
            </w:r>
          </w:p>
          <w:p w14:paraId="5276791F" w14:textId="77777777" w:rsidR="00B41566" w:rsidRPr="00B41566" w:rsidRDefault="00B41566" w:rsidP="00B41566">
            <w:pPr>
              <w:spacing w:line="260" w:lineRule="atLeast"/>
              <w:jc w:val="center"/>
              <w:rPr>
                <w:spacing w:val="60"/>
                <w:sz w:val="16"/>
                <w:szCs w:val="16"/>
              </w:rPr>
            </w:pPr>
            <w:r w:rsidRPr="00B41566">
              <w:rPr>
                <w:rFonts w:hint="eastAsia"/>
                <w:sz w:val="18"/>
                <w:szCs w:val="16"/>
              </w:rPr>
              <w:t>（ディスプレイ表示は21文字）</w:t>
            </w:r>
          </w:p>
        </w:tc>
        <w:tc>
          <w:tcPr>
            <w:tcW w:w="756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14:paraId="26118D5A" w14:textId="55248759" w:rsidR="009B5E8B" w:rsidRPr="00C92F26" w:rsidRDefault="009B5E8B" w:rsidP="00C92F26">
            <w:pPr>
              <w:spacing w:line="260" w:lineRule="atLeast"/>
              <w:ind w:firstLineChars="100" w:firstLine="280"/>
              <w:jc w:val="both"/>
              <w:rPr>
                <w:rFonts w:hAnsi="Times New Roman"/>
                <w:color w:val="auto"/>
                <w:sz w:val="28"/>
                <w:szCs w:val="28"/>
              </w:rPr>
            </w:pPr>
          </w:p>
        </w:tc>
      </w:tr>
      <w:tr w:rsidR="009B5E8B" w14:paraId="3F119C8C" w14:textId="77777777" w:rsidTr="00C92F26">
        <w:trPr>
          <w:trHeight w:hRule="exact" w:val="340"/>
        </w:trPr>
        <w:tc>
          <w:tcPr>
            <w:tcW w:w="2418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68574C70" w14:textId="77777777" w:rsidR="009B5E8B" w:rsidRDefault="009B5E8B">
            <w:pPr>
              <w:spacing w:line="260" w:lineRule="atLeast"/>
              <w:ind w:firstLine="210"/>
              <w:jc w:val="both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</w:rPr>
              <w:t>２．</w:t>
            </w:r>
            <w:r>
              <w:rPr>
                <w:rFonts w:hint="eastAsia"/>
                <w:spacing w:val="50"/>
              </w:rPr>
              <w:t>使用施設</w:t>
            </w:r>
            <w:r>
              <w:rPr>
                <w:rFonts w:hint="eastAsia"/>
                <w:spacing w:val="4"/>
              </w:rPr>
              <w:t>名</w:t>
            </w:r>
            <w:r>
              <w:t xml:space="preserve"> </w:t>
            </w:r>
          </w:p>
        </w:tc>
        <w:tc>
          <w:tcPr>
            <w:tcW w:w="262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81C6470" w14:textId="77777777" w:rsidR="009B5E8B" w:rsidRDefault="009B5E8B">
            <w:pPr>
              <w:spacing w:line="260" w:lineRule="atLeast"/>
              <w:jc w:val="both"/>
              <w:rPr>
                <w:rFonts w:hAnsi="Times New Roman"/>
                <w:color w:val="auto"/>
                <w:sz w:val="2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３．使</w:t>
            </w:r>
            <w:r>
              <w:t xml:space="preserve"> </w:t>
            </w:r>
            <w:r>
              <w:rPr>
                <w:rFonts w:hint="eastAsia"/>
              </w:rPr>
              <w:t>用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94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14:paraId="74461146" w14:textId="4BB849DA" w:rsidR="009B5E8B" w:rsidRDefault="009B5E8B">
            <w:pPr>
              <w:spacing w:line="260" w:lineRule="atLeast"/>
              <w:jc w:val="both"/>
              <w:rPr>
                <w:rFonts w:hAnsi="Times New Roman"/>
                <w:color w:val="auto"/>
                <w:sz w:val="20"/>
              </w:rPr>
            </w:pPr>
            <w:r>
              <w:t xml:space="preserve">            </w:t>
            </w:r>
            <w:r>
              <w:rPr>
                <w:rFonts w:hint="eastAsia"/>
              </w:rPr>
              <w:t>４．使用時間の区分</w:t>
            </w:r>
            <w:r>
              <w:t xml:space="preserve"> </w:t>
            </w:r>
          </w:p>
        </w:tc>
      </w:tr>
      <w:tr w:rsidR="009B5E8B" w14:paraId="31A999F1" w14:textId="77777777" w:rsidTr="00C92F26">
        <w:trPr>
          <w:trHeight w:hRule="exact" w:val="567"/>
        </w:trPr>
        <w:tc>
          <w:tcPr>
            <w:tcW w:w="2418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21AF72EA" w14:textId="7569450F" w:rsidR="009B5E8B" w:rsidRPr="00F04AD6" w:rsidRDefault="009B5E8B" w:rsidP="00C92F26">
            <w:pPr>
              <w:spacing w:line="260" w:lineRule="atLeast"/>
              <w:jc w:val="center"/>
              <w:rPr>
                <w:rFonts w:hAnsi="Times New Roman"/>
                <w:color w:val="auto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2D83C7E" w14:textId="44CD69A6" w:rsidR="009B5E8B" w:rsidRPr="00C92F26" w:rsidRDefault="009B5E8B">
            <w:pPr>
              <w:spacing w:line="260" w:lineRule="atLeast"/>
              <w:jc w:val="both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  </w:t>
            </w:r>
            <w:r w:rsidR="00F04AD6">
              <w:rPr>
                <w:rFonts w:hint="eastAsia"/>
                <w:sz w:val="22"/>
                <w:szCs w:val="22"/>
              </w:rPr>
              <w:t xml:space="preserve">　</w:t>
            </w:r>
            <w:r w:rsidRPr="00C92F26">
              <w:rPr>
                <w:rFonts w:hint="eastAsia"/>
                <w:sz w:val="22"/>
                <w:szCs w:val="22"/>
              </w:rPr>
              <w:t>年</w:t>
            </w:r>
            <w:r w:rsidRPr="00C92F26">
              <w:rPr>
                <w:sz w:val="22"/>
                <w:szCs w:val="22"/>
              </w:rPr>
              <w:t xml:space="preserve"> </w:t>
            </w:r>
            <w:r w:rsidRPr="00C92F26">
              <w:rPr>
                <w:rFonts w:hint="eastAsia"/>
                <w:sz w:val="22"/>
                <w:szCs w:val="22"/>
              </w:rPr>
              <w:t xml:space="preserve">　</w:t>
            </w:r>
            <w:r w:rsidR="00F04AD6">
              <w:rPr>
                <w:rFonts w:hint="eastAsia"/>
                <w:sz w:val="22"/>
                <w:szCs w:val="22"/>
              </w:rPr>
              <w:t xml:space="preserve">　</w:t>
            </w:r>
            <w:r w:rsidRPr="00C92F26">
              <w:rPr>
                <w:rFonts w:hint="eastAsia"/>
                <w:sz w:val="22"/>
                <w:szCs w:val="22"/>
              </w:rPr>
              <w:t>月</w:t>
            </w:r>
            <w:r w:rsidRPr="00C92F26">
              <w:rPr>
                <w:sz w:val="22"/>
                <w:szCs w:val="22"/>
              </w:rPr>
              <w:t xml:space="preserve"> </w:t>
            </w:r>
            <w:r w:rsidR="00F04AD6">
              <w:rPr>
                <w:rFonts w:hint="eastAsia"/>
                <w:sz w:val="22"/>
                <w:szCs w:val="22"/>
              </w:rPr>
              <w:t xml:space="preserve">　</w:t>
            </w:r>
            <w:r w:rsidRPr="00C92F26">
              <w:rPr>
                <w:rFonts w:hint="eastAsia"/>
                <w:sz w:val="22"/>
                <w:szCs w:val="22"/>
              </w:rPr>
              <w:t xml:space="preserve">　日</w:t>
            </w:r>
          </w:p>
        </w:tc>
        <w:tc>
          <w:tcPr>
            <w:tcW w:w="494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14:paraId="1C95A48A" w14:textId="628B4795" w:rsidR="009B5E8B" w:rsidRDefault="009B5E8B">
            <w:pPr>
              <w:spacing w:line="260" w:lineRule="atLeast"/>
              <w:jc w:val="both"/>
            </w:pPr>
            <w:r>
              <w:t xml:space="preserve">   </w:t>
            </w:r>
            <w:r>
              <w:rPr>
                <w:rFonts w:hint="eastAsia"/>
              </w:rPr>
              <w:t xml:space="preserve">午　</w:t>
            </w:r>
            <w:r>
              <w:t xml:space="preserve"> </w:t>
            </w:r>
            <w:r>
              <w:rPr>
                <w:rFonts w:hint="eastAsia"/>
              </w:rPr>
              <w:t xml:space="preserve">前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 xml:space="preserve">　　午</w:t>
            </w:r>
            <w:r>
              <w:t xml:space="preserve"> </w:t>
            </w:r>
            <w:r>
              <w:rPr>
                <w:rFonts w:hint="eastAsia"/>
              </w:rPr>
              <w:t xml:space="preserve">　後　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夜　</w:t>
            </w:r>
            <w:r>
              <w:t xml:space="preserve"> </w:t>
            </w:r>
            <w:r>
              <w:rPr>
                <w:rFonts w:hint="eastAsia"/>
              </w:rPr>
              <w:t>間</w:t>
            </w:r>
          </w:p>
          <w:p w14:paraId="33D5F1CA" w14:textId="77777777" w:rsidR="009B5E8B" w:rsidRDefault="009B5E8B" w:rsidP="0082706C">
            <w:pPr>
              <w:spacing w:line="240" w:lineRule="atLeast"/>
              <w:jc w:val="both"/>
              <w:rPr>
                <w:sz w:val="20"/>
              </w:rPr>
            </w:pPr>
            <w:r w:rsidRPr="0082706C">
              <w:rPr>
                <w:rFonts w:hint="eastAsia"/>
                <w:sz w:val="18"/>
              </w:rPr>
              <w:t>（</w:t>
            </w:r>
            <w:r w:rsidRPr="0082706C">
              <w:rPr>
                <w:sz w:val="18"/>
              </w:rPr>
              <w:t xml:space="preserve"> 9</w:t>
            </w:r>
            <w:r w:rsidRPr="0082706C">
              <w:rPr>
                <w:rFonts w:hint="eastAsia"/>
                <w:sz w:val="18"/>
              </w:rPr>
              <w:t>：</w:t>
            </w:r>
            <w:r w:rsidRPr="0082706C">
              <w:rPr>
                <w:sz w:val="18"/>
              </w:rPr>
              <w:t>00</w:t>
            </w:r>
            <w:r w:rsidRPr="0082706C">
              <w:rPr>
                <w:rFonts w:hint="eastAsia"/>
                <w:sz w:val="18"/>
              </w:rPr>
              <w:t>～</w:t>
            </w:r>
            <w:r w:rsidRPr="0082706C">
              <w:rPr>
                <w:sz w:val="18"/>
              </w:rPr>
              <w:t>12</w:t>
            </w:r>
            <w:r w:rsidRPr="0082706C">
              <w:rPr>
                <w:rFonts w:hint="eastAsia"/>
                <w:sz w:val="18"/>
              </w:rPr>
              <w:t>：</w:t>
            </w:r>
            <w:r w:rsidRPr="0082706C">
              <w:rPr>
                <w:sz w:val="18"/>
              </w:rPr>
              <w:t>00</w:t>
            </w:r>
            <w:r w:rsidRPr="0082706C">
              <w:rPr>
                <w:rFonts w:hint="eastAsia"/>
                <w:sz w:val="18"/>
              </w:rPr>
              <w:t xml:space="preserve">）　　</w:t>
            </w:r>
            <w:r w:rsidR="0082706C">
              <w:rPr>
                <w:rFonts w:hint="eastAsia"/>
                <w:sz w:val="18"/>
              </w:rPr>
              <w:t xml:space="preserve">　 </w:t>
            </w:r>
            <w:r w:rsidRPr="0082706C">
              <w:rPr>
                <w:rFonts w:hint="eastAsia"/>
                <w:sz w:val="18"/>
              </w:rPr>
              <w:t>（</w:t>
            </w:r>
            <w:r w:rsidRPr="0082706C">
              <w:rPr>
                <w:sz w:val="18"/>
              </w:rPr>
              <w:t>13</w:t>
            </w:r>
            <w:r w:rsidRPr="0082706C">
              <w:rPr>
                <w:rFonts w:hint="eastAsia"/>
                <w:sz w:val="18"/>
              </w:rPr>
              <w:t>：</w:t>
            </w:r>
            <w:r w:rsidRPr="0082706C">
              <w:rPr>
                <w:sz w:val="18"/>
              </w:rPr>
              <w:t>00</w:t>
            </w:r>
            <w:r w:rsidRPr="0082706C">
              <w:rPr>
                <w:rFonts w:hint="eastAsia"/>
                <w:sz w:val="18"/>
              </w:rPr>
              <w:t>～</w:t>
            </w:r>
            <w:r w:rsidRPr="0082706C">
              <w:rPr>
                <w:sz w:val="18"/>
              </w:rPr>
              <w:t>17</w:t>
            </w:r>
            <w:r w:rsidRPr="0082706C">
              <w:rPr>
                <w:rFonts w:hint="eastAsia"/>
                <w:sz w:val="18"/>
              </w:rPr>
              <w:t>：</w:t>
            </w:r>
            <w:r w:rsidRPr="0082706C">
              <w:rPr>
                <w:sz w:val="18"/>
              </w:rPr>
              <w:t>00</w:t>
            </w:r>
            <w:r w:rsidRPr="0082706C">
              <w:rPr>
                <w:rFonts w:hint="eastAsia"/>
                <w:sz w:val="18"/>
              </w:rPr>
              <w:t>）</w:t>
            </w:r>
            <w:r w:rsidR="0082706C">
              <w:rPr>
                <w:rFonts w:hint="eastAsia"/>
                <w:sz w:val="18"/>
              </w:rPr>
              <w:t xml:space="preserve">　</w:t>
            </w:r>
            <w:r w:rsidRPr="0082706C">
              <w:rPr>
                <w:rFonts w:hint="eastAsia"/>
                <w:sz w:val="18"/>
              </w:rPr>
              <w:t xml:space="preserve">　　</w:t>
            </w:r>
            <w:r w:rsidR="0082706C">
              <w:rPr>
                <w:rFonts w:hint="eastAsia"/>
                <w:sz w:val="18"/>
              </w:rPr>
              <w:t xml:space="preserve"> </w:t>
            </w:r>
            <w:r w:rsidRPr="0082706C">
              <w:rPr>
                <w:rFonts w:hint="eastAsia"/>
                <w:sz w:val="18"/>
              </w:rPr>
              <w:t>（</w:t>
            </w:r>
            <w:r w:rsidRPr="0082706C">
              <w:rPr>
                <w:sz w:val="18"/>
              </w:rPr>
              <w:t>18</w:t>
            </w:r>
            <w:r w:rsidRPr="0082706C">
              <w:rPr>
                <w:rFonts w:hint="eastAsia"/>
                <w:sz w:val="18"/>
              </w:rPr>
              <w:t>：</w:t>
            </w:r>
            <w:r w:rsidRPr="0082706C">
              <w:rPr>
                <w:sz w:val="18"/>
              </w:rPr>
              <w:t>00</w:t>
            </w:r>
            <w:r w:rsidRPr="0082706C">
              <w:rPr>
                <w:rFonts w:hint="eastAsia"/>
                <w:sz w:val="18"/>
              </w:rPr>
              <w:t>～</w:t>
            </w:r>
            <w:r w:rsidRPr="0082706C">
              <w:rPr>
                <w:sz w:val="18"/>
              </w:rPr>
              <w:t>21</w:t>
            </w:r>
            <w:r w:rsidRPr="0082706C">
              <w:rPr>
                <w:rFonts w:hint="eastAsia"/>
                <w:sz w:val="18"/>
              </w:rPr>
              <w:t>：</w:t>
            </w:r>
            <w:r w:rsidRPr="0082706C">
              <w:rPr>
                <w:sz w:val="18"/>
              </w:rPr>
              <w:t>00</w:t>
            </w:r>
            <w:r w:rsidRPr="0082706C">
              <w:rPr>
                <w:rFonts w:hint="eastAsia"/>
                <w:sz w:val="18"/>
              </w:rPr>
              <w:t>）</w:t>
            </w:r>
          </w:p>
        </w:tc>
      </w:tr>
      <w:tr w:rsidR="009B5E8B" w14:paraId="1A779233" w14:textId="77777777" w:rsidTr="00C92F26">
        <w:trPr>
          <w:trHeight w:hRule="exact" w:val="567"/>
        </w:trPr>
        <w:tc>
          <w:tcPr>
            <w:tcW w:w="2418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528377EF" w14:textId="77777777" w:rsidR="009B5E8B" w:rsidRDefault="009B5E8B">
            <w:pPr>
              <w:spacing w:line="260" w:lineRule="atLeast"/>
              <w:jc w:val="both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262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89CED4F" w14:textId="77777777" w:rsidR="009B5E8B" w:rsidRDefault="009B5E8B">
            <w:pPr>
              <w:spacing w:line="260" w:lineRule="atLeast"/>
              <w:jc w:val="both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年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　月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　日</w:t>
            </w:r>
          </w:p>
        </w:tc>
        <w:tc>
          <w:tcPr>
            <w:tcW w:w="494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14:paraId="5748AF3D" w14:textId="77777777" w:rsidR="009B5E8B" w:rsidRPr="0082706C" w:rsidRDefault="009B5E8B">
            <w:pPr>
              <w:spacing w:line="260" w:lineRule="atLeast"/>
              <w:jc w:val="both"/>
            </w:pPr>
            <w:r>
              <w:t xml:space="preserve">  </w:t>
            </w:r>
            <w:r>
              <w:rPr>
                <w:rFonts w:hint="eastAsia"/>
              </w:rPr>
              <w:t xml:space="preserve">　午　</w:t>
            </w:r>
            <w:r>
              <w:t xml:space="preserve"> </w:t>
            </w:r>
            <w:r>
              <w:rPr>
                <w:rFonts w:hint="eastAsia"/>
              </w:rPr>
              <w:t xml:space="preserve">前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 xml:space="preserve">　　午</w:t>
            </w:r>
            <w:r>
              <w:t xml:space="preserve"> </w:t>
            </w:r>
            <w:r>
              <w:rPr>
                <w:rFonts w:hint="eastAsia"/>
              </w:rPr>
              <w:t xml:space="preserve">　後　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夜　</w:t>
            </w:r>
            <w:r>
              <w:t xml:space="preserve"> </w:t>
            </w:r>
            <w:r>
              <w:rPr>
                <w:rFonts w:hint="eastAsia"/>
              </w:rPr>
              <w:t>間</w:t>
            </w:r>
          </w:p>
        </w:tc>
      </w:tr>
      <w:tr w:rsidR="009B5E8B" w14:paraId="6159058C" w14:textId="77777777" w:rsidTr="00C92F26">
        <w:trPr>
          <w:trHeight w:hRule="exact" w:val="567"/>
        </w:trPr>
        <w:tc>
          <w:tcPr>
            <w:tcW w:w="2418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78307C99" w14:textId="77777777" w:rsidR="009B5E8B" w:rsidRDefault="009B5E8B">
            <w:pPr>
              <w:spacing w:line="260" w:lineRule="atLeast"/>
              <w:jc w:val="both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262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729041F" w14:textId="77777777" w:rsidR="009B5E8B" w:rsidRDefault="009B5E8B">
            <w:pPr>
              <w:spacing w:line="260" w:lineRule="atLeast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年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　月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　日</w:t>
            </w:r>
          </w:p>
        </w:tc>
        <w:tc>
          <w:tcPr>
            <w:tcW w:w="494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14:paraId="7B9013EB" w14:textId="77777777" w:rsidR="009B5E8B" w:rsidRPr="0082706C" w:rsidRDefault="009B5E8B">
            <w:pPr>
              <w:spacing w:line="260" w:lineRule="atLeast"/>
              <w:jc w:val="both"/>
            </w:pPr>
            <w:r>
              <w:t xml:space="preserve">  </w:t>
            </w:r>
            <w:r>
              <w:rPr>
                <w:rFonts w:hint="eastAsia"/>
              </w:rPr>
              <w:t xml:space="preserve">　午　</w:t>
            </w:r>
            <w:r>
              <w:t xml:space="preserve"> </w:t>
            </w:r>
            <w:r>
              <w:rPr>
                <w:rFonts w:hint="eastAsia"/>
              </w:rPr>
              <w:t xml:space="preserve">前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 xml:space="preserve">　　午</w:t>
            </w:r>
            <w:r>
              <w:t xml:space="preserve"> </w:t>
            </w:r>
            <w:r>
              <w:rPr>
                <w:rFonts w:hint="eastAsia"/>
              </w:rPr>
              <w:t xml:space="preserve">　後　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夜　</w:t>
            </w:r>
            <w:r>
              <w:t xml:space="preserve"> </w:t>
            </w:r>
            <w:r>
              <w:rPr>
                <w:rFonts w:hint="eastAsia"/>
              </w:rPr>
              <w:t>間</w:t>
            </w:r>
          </w:p>
        </w:tc>
      </w:tr>
      <w:tr w:rsidR="009B5E8B" w14:paraId="36B6BCAB" w14:textId="77777777" w:rsidTr="00C92F26">
        <w:trPr>
          <w:trHeight w:hRule="exact" w:val="567"/>
        </w:trPr>
        <w:tc>
          <w:tcPr>
            <w:tcW w:w="2418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04F07D32" w14:textId="77777777" w:rsidR="009B5E8B" w:rsidRDefault="009B5E8B">
            <w:pPr>
              <w:spacing w:line="260" w:lineRule="atLeast"/>
              <w:jc w:val="both"/>
              <w:rPr>
                <w:rFonts w:hAnsi="Times New Roman"/>
                <w:color w:val="auto"/>
                <w:sz w:val="20"/>
              </w:rPr>
            </w:pPr>
          </w:p>
          <w:p w14:paraId="2F36AA58" w14:textId="77777777" w:rsidR="00F04AD6" w:rsidRDefault="00F04AD6">
            <w:pPr>
              <w:spacing w:line="260" w:lineRule="atLeast"/>
              <w:jc w:val="both"/>
              <w:rPr>
                <w:rFonts w:hAnsi="Times New Roman" w:hint="eastAsia"/>
                <w:color w:val="auto"/>
                <w:sz w:val="20"/>
              </w:rPr>
            </w:pPr>
          </w:p>
        </w:tc>
        <w:tc>
          <w:tcPr>
            <w:tcW w:w="262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F31CDAE" w14:textId="77777777" w:rsidR="009B5E8B" w:rsidRDefault="009B5E8B">
            <w:pPr>
              <w:spacing w:line="260" w:lineRule="atLeast"/>
              <w:jc w:val="both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年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　月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　日</w:t>
            </w:r>
          </w:p>
        </w:tc>
        <w:tc>
          <w:tcPr>
            <w:tcW w:w="494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14:paraId="14AC72A4" w14:textId="77777777" w:rsidR="009B5E8B" w:rsidRPr="0082706C" w:rsidRDefault="009B5E8B">
            <w:pPr>
              <w:spacing w:line="260" w:lineRule="atLeast"/>
              <w:jc w:val="both"/>
            </w:pPr>
            <w:r>
              <w:t xml:space="preserve">  </w:t>
            </w:r>
            <w:r>
              <w:rPr>
                <w:rFonts w:hint="eastAsia"/>
              </w:rPr>
              <w:t xml:space="preserve">　午　</w:t>
            </w:r>
            <w:r>
              <w:t xml:space="preserve"> </w:t>
            </w:r>
            <w:r>
              <w:rPr>
                <w:rFonts w:hint="eastAsia"/>
              </w:rPr>
              <w:t xml:space="preserve">前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 xml:space="preserve">　　午</w:t>
            </w:r>
            <w:r>
              <w:t xml:space="preserve"> </w:t>
            </w:r>
            <w:r>
              <w:rPr>
                <w:rFonts w:hint="eastAsia"/>
              </w:rPr>
              <w:t xml:space="preserve">　後　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夜　</w:t>
            </w:r>
            <w:r>
              <w:t xml:space="preserve"> </w:t>
            </w:r>
            <w:r>
              <w:rPr>
                <w:rFonts w:hint="eastAsia"/>
              </w:rPr>
              <w:t>間</w:t>
            </w:r>
          </w:p>
        </w:tc>
      </w:tr>
      <w:tr w:rsidR="00F04AD6" w14:paraId="7463AD3A" w14:textId="77777777" w:rsidTr="00C92F26">
        <w:trPr>
          <w:trHeight w:hRule="exact" w:val="567"/>
        </w:trPr>
        <w:tc>
          <w:tcPr>
            <w:tcW w:w="2418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13519F34" w14:textId="77777777" w:rsidR="00F04AD6" w:rsidRDefault="00F04AD6" w:rsidP="00F04AD6">
            <w:pPr>
              <w:spacing w:line="260" w:lineRule="atLeast"/>
              <w:jc w:val="both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262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D5545CA" w14:textId="500BE9D0" w:rsidR="00F04AD6" w:rsidRDefault="00F04AD6" w:rsidP="00F04AD6">
            <w:pPr>
              <w:spacing w:line="260" w:lineRule="atLeast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年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　月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　日</w:t>
            </w:r>
          </w:p>
        </w:tc>
        <w:tc>
          <w:tcPr>
            <w:tcW w:w="494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14:paraId="0B631D32" w14:textId="7BDA8C33" w:rsidR="00F04AD6" w:rsidRDefault="00F04AD6" w:rsidP="00F04AD6">
            <w:pPr>
              <w:spacing w:line="260" w:lineRule="atLeast"/>
              <w:jc w:val="both"/>
            </w:pPr>
            <w:r>
              <w:t xml:space="preserve">  </w:t>
            </w:r>
            <w:r>
              <w:rPr>
                <w:rFonts w:hint="eastAsia"/>
              </w:rPr>
              <w:t xml:space="preserve">　午　</w:t>
            </w:r>
            <w:r>
              <w:t xml:space="preserve"> </w:t>
            </w:r>
            <w:r>
              <w:rPr>
                <w:rFonts w:hint="eastAsia"/>
              </w:rPr>
              <w:t xml:space="preserve">前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 xml:space="preserve">　　午</w:t>
            </w:r>
            <w:r>
              <w:t xml:space="preserve"> </w:t>
            </w:r>
            <w:r>
              <w:rPr>
                <w:rFonts w:hint="eastAsia"/>
              </w:rPr>
              <w:t xml:space="preserve">　後　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夜　</w:t>
            </w:r>
            <w:r>
              <w:t xml:space="preserve"> </w:t>
            </w:r>
            <w:r>
              <w:rPr>
                <w:rFonts w:hint="eastAsia"/>
              </w:rPr>
              <w:t>間</w:t>
            </w:r>
          </w:p>
        </w:tc>
      </w:tr>
      <w:tr w:rsidR="00F04AD6" w14:paraId="18A1E65A" w14:textId="77777777" w:rsidTr="00C92F26">
        <w:trPr>
          <w:cantSplit/>
          <w:trHeight w:hRule="exact" w:val="340"/>
        </w:trPr>
        <w:tc>
          <w:tcPr>
            <w:tcW w:w="2418" w:type="dxa"/>
            <w:vMerge w:val="restart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69F2A976" w14:textId="77777777" w:rsidR="00F04AD6" w:rsidRDefault="00F04AD6" w:rsidP="00F04AD6">
            <w:pPr>
              <w:spacing w:line="260" w:lineRule="atLeast"/>
              <w:ind w:firstLine="210"/>
              <w:jc w:val="both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</w:rPr>
              <w:t>５．</w:t>
            </w:r>
            <w:r>
              <w:rPr>
                <w:rFonts w:hAnsi="Times New Roman"/>
                <w:color w:val="auto"/>
                <w:spacing w:val="60"/>
                <w:sz w:val="20"/>
              </w:rPr>
              <w:fldChar w:fldCharType="begin"/>
            </w:r>
            <w:r>
              <w:rPr>
                <w:rFonts w:hAnsi="Times New Roman"/>
                <w:color w:val="auto"/>
                <w:spacing w:val="60"/>
                <w:sz w:val="20"/>
              </w:rPr>
              <w:instrText>eq \o\ad(</w:instrText>
            </w:r>
            <w:r>
              <w:rPr>
                <w:rFonts w:hint="eastAsia"/>
                <w:spacing w:val="60"/>
              </w:rPr>
              <w:instrText>使用時間</w:instrText>
            </w:r>
            <w:r>
              <w:rPr>
                <w:rFonts w:hAnsi="Times New Roman"/>
                <w:color w:val="auto"/>
                <w:spacing w:val="60"/>
                <w:sz w:val="20"/>
              </w:rPr>
              <w:instrText>,</w:instrText>
            </w:r>
            <w:r>
              <w:rPr>
                <w:rFonts w:hAnsi="Times New Roman" w:hint="eastAsia"/>
                <w:color w:val="auto"/>
                <w:spacing w:val="60"/>
              </w:rPr>
              <w:instrText xml:space="preserve">　　　　　　　</w:instrText>
            </w:r>
            <w:r>
              <w:rPr>
                <w:rFonts w:hAnsi="Times New Roman"/>
                <w:color w:val="auto"/>
                <w:spacing w:val="60"/>
                <w:sz w:val="20"/>
              </w:rPr>
              <w:instrText>)</w:instrText>
            </w:r>
            <w:r>
              <w:rPr>
                <w:rFonts w:hAnsi="Times New Roman"/>
                <w:color w:val="auto"/>
                <w:spacing w:val="60"/>
                <w:sz w:val="20"/>
              </w:rPr>
              <w:fldChar w:fldCharType="separate"/>
            </w:r>
            <w:r>
              <w:rPr>
                <w:rFonts w:hint="eastAsia"/>
                <w:spacing w:val="60"/>
              </w:rPr>
              <w:t>使用時間</w:t>
            </w:r>
            <w:r>
              <w:rPr>
                <w:rFonts w:hAnsi="Times New Roman"/>
                <w:color w:val="auto"/>
                <w:spacing w:val="60"/>
                <w:sz w:val="20"/>
              </w:rPr>
              <w:fldChar w:fldCharType="end"/>
            </w:r>
          </w:p>
        </w:tc>
        <w:tc>
          <w:tcPr>
            <w:tcW w:w="26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D5C0A8E" w14:textId="77777777" w:rsidR="00F04AD6" w:rsidRDefault="00F04AD6" w:rsidP="00F04AD6">
            <w:pPr>
              <w:spacing w:line="260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241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F0DB8A2" w14:textId="77777777" w:rsidR="00F04AD6" w:rsidRDefault="00F04AD6" w:rsidP="00F04AD6">
            <w:pPr>
              <w:spacing w:line="260" w:lineRule="atLeast"/>
              <w:jc w:val="center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  <w:spacing w:val="19"/>
              </w:rPr>
              <w:t>催物の開始時</w:t>
            </w:r>
            <w:r>
              <w:rPr>
                <w:rFonts w:hint="eastAsia"/>
              </w:rPr>
              <w:t>間</w:t>
            </w:r>
          </w:p>
        </w:tc>
        <w:tc>
          <w:tcPr>
            <w:tcW w:w="25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14:paraId="7C7110E4" w14:textId="77777777" w:rsidR="00F04AD6" w:rsidRDefault="00F04AD6" w:rsidP="00F04AD6">
            <w:pPr>
              <w:spacing w:line="260" w:lineRule="atLeast"/>
              <w:jc w:val="center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  <w:spacing w:val="19"/>
              </w:rPr>
              <w:t>催物の終了時</w:t>
            </w:r>
            <w:r>
              <w:rPr>
                <w:rFonts w:hint="eastAsia"/>
              </w:rPr>
              <w:t>間</w:t>
            </w:r>
          </w:p>
        </w:tc>
      </w:tr>
      <w:tr w:rsidR="00F04AD6" w14:paraId="35E26E50" w14:textId="77777777" w:rsidTr="00C92F26">
        <w:trPr>
          <w:cantSplit/>
          <w:trHeight w:hRule="exact" w:val="510"/>
        </w:trPr>
        <w:tc>
          <w:tcPr>
            <w:tcW w:w="2418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160ED75A" w14:textId="77777777" w:rsidR="00F04AD6" w:rsidRDefault="00F04AD6" w:rsidP="00F04AD6">
            <w:pPr>
              <w:jc w:val="both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2628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2684434" w14:textId="77777777" w:rsidR="00F04AD6" w:rsidRDefault="00F04AD6" w:rsidP="00F04AD6">
            <w:pPr>
              <w:spacing w:line="240" w:lineRule="exact"/>
              <w:jc w:val="both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050D54B0" w14:textId="77777777" w:rsidR="00F04AD6" w:rsidRDefault="00F04AD6" w:rsidP="00F04AD6">
            <w:pPr>
              <w:spacing w:line="240" w:lineRule="exact"/>
              <w:jc w:val="both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6B769696" w14:textId="0EA9094E" w:rsidR="00F04AD6" w:rsidRDefault="00F04AD6" w:rsidP="00F04AD6">
            <w:pPr>
              <w:spacing w:line="240" w:lineRule="exact"/>
              <w:ind w:left="143" w:firstLine="310"/>
              <w:jc w:val="both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時　　　分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3F7BF09A" w14:textId="77777777" w:rsidR="00F04AD6" w:rsidRDefault="00F04AD6" w:rsidP="00F04AD6">
            <w:pPr>
              <w:spacing w:line="240" w:lineRule="exact"/>
              <w:jc w:val="both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14:paraId="10CA2462" w14:textId="32B9C957" w:rsidR="00F04AD6" w:rsidRDefault="00F04AD6" w:rsidP="00F04AD6">
            <w:pPr>
              <w:spacing w:line="240" w:lineRule="exact"/>
              <w:ind w:left="53" w:firstLine="420"/>
              <w:jc w:val="both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時　　分</w:t>
            </w:r>
          </w:p>
        </w:tc>
      </w:tr>
      <w:tr w:rsidR="00F04AD6" w14:paraId="643C8744" w14:textId="77777777" w:rsidTr="00C92F26">
        <w:trPr>
          <w:trHeight w:hRule="exact" w:val="510"/>
        </w:trPr>
        <w:tc>
          <w:tcPr>
            <w:tcW w:w="2418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4AAEBB11" w14:textId="77777777" w:rsidR="00F04AD6" w:rsidRDefault="00F04AD6" w:rsidP="00F04AD6">
            <w:pPr>
              <w:spacing w:line="260" w:lineRule="atLeast"/>
              <w:ind w:firstLine="210"/>
              <w:jc w:val="both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</w:rPr>
              <w:t>６．</w:t>
            </w:r>
            <w:r>
              <w:rPr>
                <w:rFonts w:hAnsi="Times New Roman"/>
                <w:color w:val="auto"/>
                <w:spacing w:val="12"/>
                <w:sz w:val="20"/>
              </w:rPr>
              <w:fldChar w:fldCharType="begin"/>
            </w:r>
            <w:r>
              <w:rPr>
                <w:rFonts w:hAnsi="Times New Roman"/>
                <w:color w:val="auto"/>
                <w:spacing w:val="12"/>
                <w:sz w:val="20"/>
              </w:rPr>
              <w:instrText>eq \o\ad(</w:instrText>
            </w:r>
            <w:r>
              <w:rPr>
                <w:rFonts w:hint="eastAsia"/>
                <w:spacing w:val="12"/>
              </w:rPr>
              <w:instrText>準備等の時間</w:instrText>
            </w:r>
            <w:r>
              <w:rPr>
                <w:rFonts w:hAnsi="Times New Roman"/>
                <w:color w:val="auto"/>
                <w:spacing w:val="12"/>
                <w:sz w:val="20"/>
              </w:rPr>
              <w:instrText>,</w:instrText>
            </w:r>
            <w:r>
              <w:rPr>
                <w:rFonts w:hAnsi="Times New Roman" w:hint="eastAsia"/>
                <w:color w:val="auto"/>
                <w:spacing w:val="12"/>
              </w:rPr>
              <w:instrText xml:space="preserve">　　　　　　　</w:instrText>
            </w:r>
            <w:r>
              <w:rPr>
                <w:rFonts w:hAnsi="Times New Roman"/>
                <w:color w:val="auto"/>
                <w:spacing w:val="12"/>
                <w:sz w:val="20"/>
              </w:rPr>
              <w:instrText>)</w:instrText>
            </w:r>
            <w:r>
              <w:rPr>
                <w:rFonts w:hAnsi="Times New Roman"/>
                <w:color w:val="auto"/>
                <w:spacing w:val="12"/>
                <w:sz w:val="20"/>
              </w:rPr>
              <w:fldChar w:fldCharType="separate"/>
            </w:r>
            <w:r>
              <w:rPr>
                <w:rFonts w:hint="eastAsia"/>
                <w:spacing w:val="12"/>
              </w:rPr>
              <w:t>準備等の時間</w:t>
            </w:r>
            <w:r>
              <w:rPr>
                <w:rFonts w:hAnsi="Times New Roman"/>
                <w:color w:val="auto"/>
                <w:spacing w:val="12"/>
                <w:sz w:val="20"/>
              </w:rPr>
              <w:fldChar w:fldCharType="end"/>
            </w:r>
            <w:r>
              <w:rPr>
                <w:rFonts w:hAnsi="Times New Roman" w:hint="eastAsia"/>
                <w:color w:val="auto"/>
                <w:sz w:val="20"/>
              </w:rPr>
              <w:t xml:space="preserve">　</w:t>
            </w:r>
          </w:p>
        </w:tc>
        <w:tc>
          <w:tcPr>
            <w:tcW w:w="756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14:paraId="2C4B6A5F" w14:textId="77777777" w:rsidR="00F04AD6" w:rsidRPr="003F3394" w:rsidRDefault="00F04AD6" w:rsidP="00F04AD6">
            <w:pPr>
              <w:spacing w:line="240" w:lineRule="exact"/>
              <w:ind w:firstLineChars="100" w:firstLine="2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準備・後片付けは使用時間内でお願いします。</w:t>
            </w:r>
          </w:p>
        </w:tc>
      </w:tr>
      <w:tr w:rsidR="00F04AD6" w14:paraId="7C991720" w14:textId="77777777" w:rsidTr="00C92F26">
        <w:trPr>
          <w:trHeight w:hRule="exact" w:val="510"/>
        </w:trPr>
        <w:tc>
          <w:tcPr>
            <w:tcW w:w="2418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011E23DC" w14:textId="77777777" w:rsidR="00F04AD6" w:rsidRDefault="00F04AD6" w:rsidP="00F04AD6">
            <w:pPr>
              <w:spacing w:line="260" w:lineRule="atLeast"/>
              <w:ind w:firstLine="210"/>
              <w:jc w:val="both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</w:rPr>
              <w:t>７．</w:t>
            </w:r>
            <w:r>
              <w:rPr>
                <w:rFonts w:hint="eastAsia"/>
                <w:w w:val="85"/>
                <w:fitText w:val="1785" w:id="-1859342848"/>
              </w:rPr>
              <w:t>使用人員（入場予定数）</w:t>
            </w:r>
          </w:p>
        </w:tc>
        <w:tc>
          <w:tcPr>
            <w:tcW w:w="756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14:paraId="7C524E77" w14:textId="108ECBB1" w:rsidR="00F04AD6" w:rsidRDefault="00F04AD6" w:rsidP="00F04AD6">
            <w:pPr>
              <w:spacing w:line="260" w:lineRule="atLeast"/>
              <w:jc w:val="both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　</w:t>
            </w:r>
            <w:r>
              <w:t xml:space="preserve">   </w:t>
            </w:r>
            <w:r>
              <w:rPr>
                <w:rFonts w:hint="eastAsia"/>
              </w:rPr>
              <w:t xml:space="preserve">　　　　　　　　　　　　　　　　　　　　　　　　　　　　　　　　人</w:t>
            </w:r>
          </w:p>
        </w:tc>
      </w:tr>
      <w:tr w:rsidR="00F04AD6" w14:paraId="17EB2357" w14:textId="77777777" w:rsidTr="00C92F26">
        <w:trPr>
          <w:trHeight w:hRule="exact" w:val="510"/>
        </w:trPr>
        <w:tc>
          <w:tcPr>
            <w:tcW w:w="2418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18192196" w14:textId="77777777" w:rsidR="00F04AD6" w:rsidRDefault="00F04AD6" w:rsidP="00F04AD6">
            <w:pPr>
              <w:spacing w:line="260" w:lineRule="atLeast"/>
              <w:ind w:firstLine="210"/>
              <w:jc w:val="both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</w:rPr>
              <w:t>８．入場料徴収の有無</w:t>
            </w:r>
          </w:p>
        </w:tc>
        <w:tc>
          <w:tcPr>
            <w:tcW w:w="262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72A2DD1" w14:textId="77777777" w:rsidR="00F04AD6" w:rsidRDefault="00F04AD6" w:rsidP="00F04AD6">
            <w:pPr>
              <w:spacing w:line="260" w:lineRule="atLeast"/>
              <w:jc w:val="center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</w:rPr>
              <w:t>有　　　　無</w:t>
            </w: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82C78DA" w14:textId="77777777" w:rsidR="00F04AD6" w:rsidRDefault="00F04AD6" w:rsidP="00F04AD6">
            <w:pPr>
              <w:spacing w:line="260" w:lineRule="atLeast"/>
              <w:jc w:val="both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</w:rPr>
              <w:t>９．搬入・搬出の有無</w:t>
            </w:r>
          </w:p>
        </w:tc>
        <w:tc>
          <w:tcPr>
            <w:tcW w:w="2951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14:paraId="6D25196F" w14:textId="77777777" w:rsidR="00F04AD6" w:rsidRDefault="00F04AD6" w:rsidP="00F04AD6">
            <w:pPr>
              <w:spacing w:line="260" w:lineRule="atLeast"/>
              <w:jc w:val="center"/>
            </w:pPr>
            <w:r>
              <w:rPr>
                <w:rFonts w:hint="eastAsia"/>
              </w:rPr>
              <w:t>有　　　　　　　　　　無</w:t>
            </w:r>
          </w:p>
          <w:p w14:paraId="434DBA26" w14:textId="77777777" w:rsidR="00F04AD6" w:rsidRDefault="00F04AD6" w:rsidP="00F04AD6">
            <w:pPr>
              <w:spacing w:line="220" w:lineRule="atLeast"/>
              <w:rPr>
                <w:rFonts w:hAnsi="Times New Roman"/>
                <w:color w:val="auto"/>
                <w:sz w:val="16"/>
              </w:rPr>
            </w:pPr>
            <w:r>
              <w:rPr>
                <w:rFonts w:hint="eastAsia"/>
                <w:sz w:val="16"/>
              </w:rPr>
              <w:t>(別途届が必要です)</w:t>
            </w:r>
          </w:p>
        </w:tc>
      </w:tr>
      <w:tr w:rsidR="00F04AD6" w14:paraId="354D6FA6" w14:textId="77777777" w:rsidTr="00C92F26">
        <w:trPr>
          <w:trHeight w:hRule="exact" w:val="340"/>
        </w:trPr>
        <w:tc>
          <w:tcPr>
            <w:tcW w:w="2418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32B78AC9" w14:textId="77777777" w:rsidR="00F04AD6" w:rsidRDefault="00F04AD6" w:rsidP="00F04AD6">
            <w:pPr>
              <w:spacing w:line="260" w:lineRule="atLeast"/>
              <w:jc w:val="center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</w:rPr>
              <w:t>10．使用附属設備名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654141D" w14:textId="77777777" w:rsidR="00F04AD6" w:rsidRDefault="00F04AD6" w:rsidP="00F04AD6">
            <w:pPr>
              <w:spacing w:line="260" w:lineRule="atLeast"/>
              <w:jc w:val="center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294873C" w14:textId="77777777" w:rsidR="00F04AD6" w:rsidRDefault="00F04AD6" w:rsidP="00F04AD6">
            <w:pPr>
              <w:spacing w:line="260" w:lineRule="atLeast"/>
              <w:jc w:val="center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</w:rPr>
              <w:t>使</w:t>
            </w:r>
            <w:r>
              <w:t xml:space="preserve"> </w:t>
            </w:r>
            <w:r>
              <w:rPr>
                <w:rFonts w:hint="eastAsia"/>
              </w:rPr>
              <w:t>用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94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14:paraId="3714D573" w14:textId="77777777" w:rsidR="00F04AD6" w:rsidRDefault="00F04AD6" w:rsidP="00F04AD6">
            <w:pPr>
              <w:spacing w:line="260" w:lineRule="atLeast"/>
              <w:jc w:val="center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</w:rPr>
              <w:t>使用時間の区分</w:t>
            </w:r>
          </w:p>
        </w:tc>
      </w:tr>
      <w:tr w:rsidR="00F04AD6" w14:paraId="096C7EFC" w14:textId="77777777" w:rsidTr="00C92F26">
        <w:trPr>
          <w:trHeight w:hRule="exact" w:val="510"/>
        </w:trPr>
        <w:tc>
          <w:tcPr>
            <w:tcW w:w="2418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76C10918" w14:textId="77777777" w:rsidR="00F04AD6" w:rsidRDefault="00F04AD6" w:rsidP="00F04AD6">
            <w:pPr>
              <w:spacing w:line="260" w:lineRule="atLeast"/>
              <w:jc w:val="both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686DD18" w14:textId="77777777" w:rsidR="00F04AD6" w:rsidRDefault="00F04AD6" w:rsidP="00F04AD6">
            <w:pPr>
              <w:spacing w:line="260" w:lineRule="atLeast"/>
              <w:jc w:val="both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EDCD9D4" w14:textId="77777777" w:rsidR="00F04AD6" w:rsidRDefault="00F04AD6" w:rsidP="00F04AD6">
            <w:pPr>
              <w:spacing w:line="260" w:lineRule="atLeast"/>
              <w:jc w:val="both"/>
              <w:rPr>
                <w:rFonts w:hAnsi="Times New Roman"/>
                <w:color w:val="auto"/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 年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 月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 日</w:t>
            </w:r>
          </w:p>
        </w:tc>
        <w:tc>
          <w:tcPr>
            <w:tcW w:w="494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14:paraId="599D7A5F" w14:textId="77777777" w:rsidR="00F04AD6" w:rsidRDefault="00F04AD6" w:rsidP="00F04AD6">
            <w:pPr>
              <w:spacing w:line="260" w:lineRule="atLeast"/>
              <w:jc w:val="both"/>
              <w:rPr>
                <w:rFonts w:hAnsi="Times New Roman"/>
                <w:color w:val="auto"/>
                <w:sz w:val="2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午　</w:t>
            </w:r>
            <w:r>
              <w:t xml:space="preserve"> </w:t>
            </w:r>
            <w:r>
              <w:rPr>
                <w:rFonts w:hint="eastAsia"/>
              </w:rPr>
              <w:t xml:space="preserve">前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 xml:space="preserve">　　午</w:t>
            </w:r>
            <w:r>
              <w:t xml:space="preserve"> </w:t>
            </w:r>
            <w:r>
              <w:rPr>
                <w:rFonts w:hint="eastAsia"/>
              </w:rPr>
              <w:t xml:space="preserve">　後　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夜　</w:t>
            </w:r>
            <w:r>
              <w:t xml:space="preserve"> </w:t>
            </w:r>
            <w:r>
              <w:rPr>
                <w:rFonts w:hint="eastAsia"/>
              </w:rPr>
              <w:t>間</w:t>
            </w:r>
          </w:p>
        </w:tc>
      </w:tr>
      <w:tr w:rsidR="00F04AD6" w14:paraId="632F55CF" w14:textId="77777777" w:rsidTr="00C92F26">
        <w:trPr>
          <w:trHeight w:hRule="exact" w:val="510"/>
        </w:trPr>
        <w:tc>
          <w:tcPr>
            <w:tcW w:w="2418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22502F50" w14:textId="77777777" w:rsidR="00F04AD6" w:rsidRDefault="00F04AD6" w:rsidP="00F04AD6">
            <w:pPr>
              <w:spacing w:line="260" w:lineRule="atLeast"/>
              <w:jc w:val="both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933D884" w14:textId="77777777" w:rsidR="00F04AD6" w:rsidRDefault="00F04AD6" w:rsidP="00F04AD6">
            <w:pPr>
              <w:spacing w:line="260" w:lineRule="atLeast"/>
              <w:jc w:val="both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5063298" w14:textId="77777777" w:rsidR="00F04AD6" w:rsidRDefault="00F04AD6" w:rsidP="00F04AD6">
            <w:pPr>
              <w:spacing w:line="260" w:lineRule="atLeast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 年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 月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 日</w:t>
            </w:r>
          </w:p>
        </w:tc>
        <w:tc>
          <w:tcPr>
            <w:tcW w:w="494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14:paraId="69CFC7C2" w14:textId="77777777" w:rsidR="00F04AD6" w:rsidRDefault="00F04AD6" w:rsidP="00F04AD6">
            <w:pPr>
              <w:spacing w:line="260" w:lineRule="atLeast"/>
              <w:jc w:val="both"/>
            </w:pPr>
            <w:r>
              <w:t xml:space="preserve">  </w:t>
            </w:r>
            <w:r>
              <w:rPr>
                <w:rFonts w:hint="eastAsia"/>
              </w:rPr>
              <w:t xml:space="preserve">　午　</w:t>
            </w:r>
            <w:r>
              <w:t xml:space="preserve"> </w:t>
            </w:r>
            <w:r>
              <w:rPr>
                <w:rFonts w:hint="eastAsia"/>
              </w:rPr>
              <w:t xml:space="preserve">前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 xml:space="preserve">　　午</w:t>
            </w:r>
            <w:r>
              <w:t xml:space="preserve"> </w:t>
            </w:r>
            <w:r>
              <w:rPr>
                <w:rFonts w:hint="eastAsia"/>
              </w:rPr>
              <w:t xml:space="preserve">　後　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夜　</w:t>
            </w:r>
            <w:r>
              <w:t xml:space="preserve"> </w:t>
            </w:r>
            <w:r>
              <w:rPr>
                <w:rFonts w:hint="eastAsia"/>
              </w:rPr>
              <w:t>間</w:t>
            </w:r>
          </w:p>
        </w:tc>
      </w:tr>
      <w:tr w:rsidR="00F04AD6" w14:paraId="215405EB" w14:textId="77777777" w:rsidTr="00C92F26">
        <w:trPr>
          <w:trHeight w:hRule="exact" w:val="510"/>
        </w:trPr>
        <w:tc>
          <w:tcPr>
            <w:tcW w:w="2418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29FBDB77" w14:textId="77777777" w:rsidR="00F04AD6" w:rsidRDefault="00F04AD6" w:rsidP="00F04AD6">
            <w:pPr>
              <w:spacing w:line="260" w:lineRule="atLeast"/>
              <w:jc w:val="both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E1F21F9" w14:textId="77777777" w:rsidR="00F04AD6" w:rsidRDefault="00F04AD6" w:rsidP="00F04AD6">
            <w:pPr>
              <w:spacing w:line="260" w:lineRule="atLeast"/>
              <w:jc w:val="both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B671AB5" w14:textId="77777777" w:rsidR="00F04AD6" w:rsidRDefault="00F04AD6" w:rsidP="00F04AD6">
            <w:pPr>
              <w:spacing w:line="260" w:lineRule="atLeast"/>
              <w:jc w:val="both"/>
              <w:rPr>
                <w:rFonts w:hAnsi="Times New Roman"/>
                <w:color w:val="auto"/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 年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 月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 日</w:t>
            </w:r>
          </w:p>
        </w:tc>
        <w:tc>
          <w:tcPr>
            <w:tcW w:w="494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14:paraId="4D787602" w14:textId="77777777" w:rsidR="00F04AD6" w:rsidRDefault="00F04AD6" w:rsidP="00F04AD6">
            <w:pPr>
              <w:spacing w:line="260" w:lineRule="atLeast"/>
              <w:jc w:val="both"/>
              <w:rPr>
                <w:rFonts w:hAnsi="Times New Roman"/>
                <w:color w:val="auto"/>
                <w:sz w:val="2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午　</w:t>
            </w:r>
            <w:r>
              <w:t xml:space="preserve"> </w:t>
            </w:r>
            <w:r>
              <w:rPr>
                <w:rFonts w:hint="eastAsia"/>
              </w:rPr>
              <w:t xml:space="preserve">前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 xml:space="preserve">　　午</w:t>
            </w:r>
            <w:r>
              <w:t xml:space="preserve"> </w:t>
            </w:r>
            <w:r>
              <w:rPr>
                <w:rFonts w:hint="eastAsia"/>
              </w:rPr>
              <w:t xml:space="preserve">　後　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夜　</w:t>
            </w:r>
            <w:r>
              <w:t xml:space="preserve"> </w:t>
            </w:r>
            <w:r>
              <w:rPr>
                <w:rFonts w:hint="eastAsia"/>
              </w:rPr>
              <w:t>間</w:t>
            </w:r>
          </w:p>
        </w:tc>
      </w:tr>
      <w:tr w:rsidR="00F04AD6" w14:paraId="6E3D5FA2" w14:textId="77777777" w:rsidTr="00C92F26">
        <w:trPr>
          <w:trHeight w:hRule="exact" w:val="510"/>
        </w:trPr>
        <w:tc>
          <w:tcPr>
            <w:tcW w:w="2418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2F73BE05" w14:textId="77777777" w:rsidR="00F04AD6" w:rsidRDefault="00F04AD6" w:rsidP="00F04AD6">
            <w:pPr>
              <w:spacing w:line="260" w:lineRule="atLeast"/>
              <w:ind w:firstLine="210"/>
              <w:jc w:val="both"/>
              <w:rPr>
                <w:rFonts w:hAnsi="Times New Roman"/>
                <w:color w:val="auto"/>
                <w:sz w:val="20"/>
              </w:rPr>
            </w:pPr>
            <w:r>
              <w:t>1</w:t>
            </w:r>
            <w:r>
              <w:rPr>
                <w:rFonts w:hint="eastAsia"/>
              </w:rPr>
              <w:t>1．担　当　者</w:t>
            </w:r>
          </w:p>
        </w:tc>
        <w:tc>
          <w:tcPr>
            <w:tcW w:w="362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64DA1C2" w14:textId="6CDC24AA" w:rsidR="00F04AD6" w:rsidRDefault="00F04AD6" w:rsidP="00F04AD6">
            <w:pPr>
              <w:spacing w:line="260" w:lineRule="atLeast"/>
              <w:ind w:firstLineChars="100" w:firstLine="210"/>
              <w:jc w:val="both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</w:rPr>
              <w:t xml:space="preserve">氏名　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B433E14" w14:textId="77777777" w:rsidR="00F04AD6" w:rsidRDefault="00F04AD6" w:rsidP="00F04AD6">
            <w:pPr>
              <w:spacing w:line="260" w:lineRule="atLeast"/>
              <w:jc w:val="both"/>
              <w:rPr>
                <w:rFonts w:hAnsi="Times New Roman"/>
                <w:color w:val="auto"/>
                <w:sz w:val="20"/>
              </w:rPr>
            </w:pPr>
            <w:r>
              <w:t xml:space="preserve"> </w:t>
            </w:r>
            <w:r>
              <w:rPr>
                <w:rFonts w:hint="eastAsia"/>
              </w:rPr>
              <w:t>電話番号</w:t>
            </w:r>
          </w:p>
        </w:tc>
        <w:tc>
          <w:tcPr>
            <w:tcW w:w="280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14:paraId="0DB184B9" w14:textId="77777777" w:rsidR="00F04AD6" w:rsidRDefault="00F04AD6" w:rsidP="00F04AD6">
            <w:pPr>
              <w:spacing w:line="260" w:lineRule="atLeast"/>
              <w:jc w:val="both"/>
              <w:rPr>
                <w:rFonts w:hAnsi="Times New Roman"/>
                <w:color w:val="auto"/>
                <w:sz w:val="20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 xml:space="preserve">    ) </w:t>
            </w:r>
          </w:p>
        </w:tc>
      </w:tr>
      <w:tr w:rsidR="00F04AD6" w14:paraId="26F9742E" w14:textId="77777777" w:rsidTr="00C92F26">
        <w:trPr>
          <w:trHeight w:hRule="exact" w:val="510"/>
        </w:trPr>
        <w:tc>
          <w:tcPr>
            <w:tcW w:w="2418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438AAD0F" w14:textId="77777777" w:rsidR="00F04AD6" w:rsidRDefault="00F04AD6" w:rsidP="00F04AD6">
            <w:pPr>
              <w:spacing w:line="260" w:lineRule="atLeast"/>
              <w:ind w:firstLine="210"/>
              <w:jc w:val="both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</w:rPr>
              <w:t>12．その他の参考事項</w:t>
            </w:r>
          </w:p>
        </w:tc>
        <w:tc>
          <w:tcPr>
            <w:tcW w:w="756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14:paraId="3A1DDECF" w14:textId="77777777" w:rsidR="00F04AD6" w:rsidRDefault="00F04AD6" w:rsidP="00F04AD6">
            <w:pPr>
              <w:spacing w:line="260" w:lineRule="atLeast"/>
              <w:ind w:firstLineChars="100" w:firstLine="210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書籍販売　（有・無）　　　研修費・講座料・月謝　（有・無）</w:t>
            </w:r>
          </w:p>
        </w:tc>
      </w:tr>
      <w:tr w:rsidR="00F04AD6" w14:paraId="4228272C" w14:textId="77777777" w:rsidTr="00C92F26">
        <w:trPr>
          <w:trHeight w:hRule="exact" w:val="510"/>
        </w:trPr>
        <w:tc>
          <w:tcPr>
            <w:tcW w:w="2418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4AEADF67" w14:textId="77777777" w:rsidR="00F04AD6" w:rsidRDefault="00F04AD6" w:rsidP="00F04AD6">
            <w:pPr>
              <w:spacing w:line="260" w:lineRule="atLeast"/>
              <w:jc w:val="center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</w:rPr>
              <w:t>※使用料の額</w:t>
            </w:r>
          </w:p>
        </w:tc>
        <w:tc>
          <w:tcPr>
            <w:tcW w:w="756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14:paraId="2F895254" w14:textId="77777777" w:rsidR="00F04AD6" w:rsidRDefault="00F04AD6" w:rsidP="00F04AD6">
            <w:pPr>
              <w:spacing w:line="260" w:lineRule="atLeast"/>
              <w:jc w:val="both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</w:rPr>
              <w:t xml:space="preserve">　 営 ・ 通　　　　　　　　</w:t>
            </w:r>
            <w:r>
              <w:t xml:space="preserve"> </w:t>
            </w:r>
            <w:r>
              <w:rPr>
                <w:rFonts w:hint="eastAsia"/>
              </w:rPr>
              <w:t>円（施設使用料　　　　　円、附属設備使用料　　　　　　円）</w:t>
            </w:r>
          </w:p>
        </w:tc>
      </w:tr>
      <w:tr w:rsidR="00F04AD6" w14:paraId="62121F8E" w14:textId="77777777" w:rsidTr="00C92F26">
        <w:trPr>
          <w:trHeight w:val="1645"/>
        </w:trPr>
        <w:tc>
          <w:tcPr>
            <w:tcW w:w="9987" w:type="dxa"/>
            <w:gridSpan w:val="10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3A7D7" w14:textId="77777777" w:rsidR="00F04AD6" w:rsidRPr="00CF341C" w:rsidRDefault="00F04AD6" w:rsidP="00F04AD6">
            <w:pPr>
              <w:spacing w:line="240" w:lineRule="exact"/>
              <w:jc w:val="both"/>
              <w:rPr>
                <w:sz w:val="20"/>
              </w:rPr>
            </w:pPr>
            <w:r w:rsidRPr="00CF341C">
              <w:rPr>
                <w:rFonts w:ascii="ＭＳ 明朝" w:eastAsia="ＭＳ 明朝" w:hAnsi="ＭＳ 明朝" w:hint="eastAsia"/>
                <w:sz w:val="20"/>
              </w:rPr>
              <w:t>備考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CF341C">
              <w:rPr>
                <w:rFonts w:ascii="ＭＳ 明朝" w:eastAsia="ＭＳ 明朝" w:hint="eastAsia"/>
                <w:sz w:val="20"/>
              </w:rPr>
              <w:t>１．</w:t>
            </w:r>
            <w:r w:rsidRPr="00CF341C">
              <w:rPr>
                <w:sz w:val="20"/>
              </w:rPr>
              <w:t xml:space="preserve"> </w:t>
            </w:r>
            <w:r w:rsidRPr="00CF341C">
              <w:rPr>
                <w:rFonts w:hint="eastAsia"/>
                <w:sz w:val="20"/>
              </w:rPr>
              <w:t>「４</w:t>
            </w:r>
            <w:r w:rsidRPr="00CF341C">
              <w:rPr>
                <w:sz w:val="20"/>
              </w:rPr>
              <w:t xml:space="preserve"> </w:t>
            </w:r>
            <w:r w:rsidRPr="00CF341C">
              <w:rPr>
                <w:rFonts w:hint="eastAsia"/>
                <w:sz w:val="20"/>
              </w:rPr>
              <w:t>使用時間の区分」欄、「８</w:t>
            </w:r>
            <w:r w:rsidRPr="00CF341C">
              <w:rPr>
                <w:sz w:val="20"/>
              </w:rPr>
              <w:t xml:space="preserve"> </w:t>
            </w:r>
            <w:r w:rsidRPr="00CF341C">
              <w:rPr>
                <w:rFonts w:hint="eastAsia"/>
                <w:sz w:val="20"/>
              </w:rPr>
              <w:t>入場料徴収の有無」欄、「９</w:t>
            </w:r>
            <w:r w:rsidRPr="00CF341C">
              <w:rPr>
                <w:sz w:val="20"/>
              </w:rPr>
              <w:t xml:space="preserve"> </w:t>
            </w:r>
            <w:r w:rsidRPr="00CF341C">
              <w:rPr>
                <w:rFonts w:hint="eastAsia"/>
                <w:sz w:val="20"/>
              </w:rPr>
              <w:t>搬入・搬出の有無」欄及び「</w:t>
            </w:r>
            <w:r w:rsidRPr="00CF341C">
              <w:rPr>
                <w:sz w:val="20"/>
              </w:rPr>
              <w:t xml:space="preserve">10 </w:t>
            </w:r>
            <w:r w:rsidRPr="00CF341C">
              <w:rPr>
                <w:rFonts w:hint="eastAsia"/>
                <w:sz w:val="20"/>
              </w:rPr>
              <w:t>附属設備</w:t>
            </w:r>
          </w:p>
          <w:p w14:paraId="04FAA951" w14:textId="77777777" w:rsidR="00F04AD6" w:rsidRPr="000F0942" w:rsidRDefault="00F04AD6" w:rsidP="00F04AD6">
            <w:pPr>
              <w:spacing w:line="240" w:lineRule="exact"/>
              <w:ind w:firstLineChars="500" w:firstLine="1000"/>
              <w:jc w:val="both"/>
              <w:rPr>
                <w:sz w:val="20"/>
              </w:rPr>
            </w:pPr>
            <w:r w:rsidRPr="00CF341C">
              <w:rPr>
                <w:rFonts w:hint="eastAsia"/>
                <w:sz w:val="20"/>
              </w:rPr>
              <w:t>の使用」の「使用時間の区分」欄は、それぞれ該当事項に○印をつけてください。</w:t>
            </w:r>
          </w:p>
          <w:p w14:paraId="1F3E4379" w14:textId="77777777" w:rsidR="00F04AD6" w:rsidRPr="00CF341C" w:rsidRDefault="00F04AD6" w:rsidP="00F04AD6">
            <w:pPr>
              <w:spacing w:line="240" w:lineRule="exact"/>
              <w:ind w:firstLineChars="300" w:firstLine="600"/>
              <w:jc w:val="both"/>
              <w:rPr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２</w:t>
            </w:r>
            <w:r w:rsidRPr="00CF341C">
              <w:rPr>
                <w:rFonts w:ascii="ＭＳ 明朝" w:eastAsia="ＭＳ 明朝" w:hint="eastAsia"/>
                <w:sz w:val="20"/>
              </w:rPr>
              <w:t>．</w:t>
            </w:r>
            <w:r w:rsidRPr="00CF341C">
              <w:rPr>
                <w:sz w:val="20"/>
              </w:rPr>
              <w:t xml:space="preserve"> </w:t>
            </w:r>
            <w:r w:rsidRPr="00CF341C">
              <w:rPr>
                <w:rFonts w:hint="eastAsia"/>
                <w:sz w:val="20"/>
              </w:rPr>
              <w:t>※印の欄は、記入しないでください。</w:t>
            </w:r>
          </w:p>
          <w:p w14:paraId="32AF3187" w14:textId="77777777" w:rsidR="00F04AD6" w:rsidRDefault="00F04AD6" w:rsidP="00F04AD6">
            <w:pPr>
              <w:spacing w:line="240" w:lineRule="exact"/>
              <w:ind w:firstLineChars="300" w:firstLine="600"/>
              <w:jc w:val="both"/>
              <w:rPr>
                <w:rFonts w:ascii="ＭＳ 明朝" w:eastAsia="ＭＳ 明朝" w:hAnsi="ＭＳ 明朝"/>
                <w:sz w:val="20"/>
              </w:rPr>
            </w:pPr>
            <w:r w:rsidRPr="00CF341C">
              <w:rPr>
                <w:rFonts w:ascii="ＭＳ 明朝" w:eastAsia="ＭＳ 明朝" w:hint="eastAsia"/>
                <w:sz w:val="20"/>
              </w:rPr>
              <w:t>３．</w:t>
            </w:r>
            <w:r w:rsidRPr="00CF341C">
              <w:rPr>
                <w:rFonts w:hint="eastAsia"/>
                <w:sz w:val="20"/>
              </w:rPr>
              <w:t xml:space="preserve"> </w:t>
            </w:r>
            <w:r w:rsidRPr="00CF341C">
              <w:rPr>
                <w:rFonts w:ascii="ＭＳ 明朝" w:eastAsia="ＭＳ 明朝" w:hAnsi="ＭＳ 明朝" w:hint="eastAsia"/>
                <w:sz w:val="20"/>
              </w:rPr>
              <w:t>｢申請者氏名｣及び｢1.催事名｣欄、｢5.使用時間｣欄(受付開始時間を除く)は使用当日館内のディス</w:t>
            </w:r>
          </w:p>
          <w:p w14:paraId="060BE735" w14:textId="77777777" w:rsidR="00F04AD6" w:rsidRPr="00CF341C" w:rsidRDefault="00F04AD6" w:rsidP="00F04AD6">
            <w:pPr>
              <w:spacing w:line="240" w:lineRule="exact"/>
              <w:ind w:firstLineChars="500" w:firstLine="1000"/>
              <w:jc w:val="both"/>
              <w:rPr>
                <w:sz w:val="20"/>
              </w:rPr>
            </w:pPr>
            <w:r w:rsidRPr="00CF341C">
              <w:rPr>
                <w:rFonts w:ascii="ＭＳ 明朝" w:eastAsia="ＭＳ 明朝" w:hAnsi="ＭＳ 明朝" w:hint="eastAsia"/>
                <w:sz w:val="20"/>
              </w:rPr>
              <w:t>プレイに表示されます。</w:t>
            </w:r>
          </w:p>
          <w:p w14:paraId="11B18398" w14:textId="77777777" w:rsidR="00F04AD6" w:rsidRPr="00CF341C" w:rsidRDefault="00F04AD6" w:rsidP="00F04AD6">
            <w:pPr>
              <w:spacing w:line="240" w:lineRule="exact"/>
              <w:ind w:firstLineChars="500" w:firstLine="1000"/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6C517369" w14:textId="77777777" w:rsidR="009B5E8B" w:rsidRDefault="009B5E8B" w:rsidP="00B41566">
      <w:pPr>
        <w:spacing w:line="20" w:lineRule="exact"/>
      </w:pPr>
    </w:p>
    <w:sectPr w:rsidR="009B5E8B" w:rsidSect="00684892">
      <w:footnotePr>
        <w:numRestart w:val="eachPage"/>
      </w:footnotePr>
      <w:type w:val="continuous"/>
      <w:pgSz w:w="11906" w:h="16838" w:code="9"/>
      <w:pgMar w:top="964" w:right="851" w:bottom="680" w:left="964" w:header="851" w:footer="992" w:gutter="0"/>
      <w:cols w:space="425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2B17A" w14:textId="77777777" w:rsidR="00B22D3B" w:rsidRDefault="00B22D3B">
      <w:r>
        <w:separator/>
      </w:r>
    </w:p>
  </w:endnote>
  <w:endnote w:type="continuationSeparator" w:id="0">
    <w:p w14:paraId="7668BFCB" w14:textId="77777777" w:rsidR="00B22D3B" w:rsidRDefault="00B2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829A5" w14:textId="77777777" w:rsidR="00B22D3B" w:rsidRDefault="00B22D3B">
      <w:r>
        <w:rPr>
          <w:rFonts w:hAnsi="Times New Roman"/>
          <w:color w:val="auto"/>
          <w:sz w:val="2"/>
        </w:rPr>
        <w:continuationSeparator/>
      </w:r>
    </w:p>
  </w:footnote>
  <w:footnote w:type="continuationSeparator" w:id="0">
    <w:p w14:paraId="6CA3678E" w14:textId="77777777" w:rsidR="00B22D3B" w:rsidRDefault="00B22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8B"/>
    <w:rsid w:val="000032BB"/>
    <w:rsid w:val="00063234"/>
    <w:rsid w:val="000C2544"/>
    <w:rsid w:val="000E722F"/>
    <w:rsid w:val="000F0942"/>
    <w:rsid w:val="001A35C4"/>
    <w:rsid w:val="002316A3"/>
    <w:rsid w:val="0024710A"/>
    <w:rsid w:val="003558B7"/>
    <w:rsid w:val="003B079A"/>
    <w:rsid w:val="003F3394"/>
    <w:rsid w:val="00684892"/>
    <w:rsid w:val="00694B6A"/>
    <w:rsid w:val="007C3BCB"/>
    <w:rsid w:val="008027DE"/>
    <w:rsid w:val="008122AA"/>
    <w:rsid w:val="0082706C"/>
    <w:rsid w:val="008656A6"/>
    <w:rsid w:val="008E224A"/>
    <w:rsid w:val="008F42F8"/>
    <w:rsid w:val="00902306"/>
    <w:rsid w:val="00940DD1"/>
    <w:rsid w:val="009B5E8B"/>
    <w:rsid w:val="00B15259"/>
    <w:rsid w:val="00B22D3B"/>
    <w:rsid w:val="00B41566"/>
    <w:rsid w:val="00C92F26"/>
    <w:rsid w:val="00CD72C8"/>
    <w:rsid w:val="00CE2FFF"/>
    <w:rsid w:val="00CF341C"/>
    <w:rsid w:val="00D631DF"/>
    <w:rsid w:val="00D834E3"/>
    <w:rsid w:val="00E54DE3"/>
    <w:rsid w:val="00F04AD6"/>
    <w:rsid w:val="00F8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B7EAA"/>
  <w15:chartTrackingRefBased/>
  <w15:docId w15:val="{F3413FB3-20EA-497A-A1A2-EC6FD149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Ｐ明朝" w:eastAsia="ＭＳ Ｐ明朝" w:hAnsi="ＭＳ Ｐ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1">
    <w:name w:val="吹き出し1"/>
    <w:basedOn w:val="a"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くまもと県民交流館使用許可申請書</vt:lpstr>
      <vt:lpstr>くまもと県民交流館使用許可申請書</vt:lpstr>
    </vt:vector>
  </TitlesOfParts>
  <Company>KSK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くまもと県民交流館使用許可申請書</dc:title>
  <dc:subject/>
  <dc:creator>日高</dc:creator>
  <cp:keywords/>
  <dc:description/>
  <cp:lastModifiedBy>parea03</cp:lastModifiedBy>
  <cp:revision>4</cp:revision>
  <cp:lastPrinted>2016-03-26T05:42:00Z</cp:lastPrinted>
  <dcterms:created xsi:type="dcterms:W3CDTF">2022-05-21T02:27:00Z</dcterms:created>
  <dcterms:modified xsi:type="dcterms:W3CDTF">2024-06-07T01:17:00Z</dcterms:modified>
</cp:coreProperties>
</file>